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51" w:rsidRDefault="00CE3AC2" w:rsidP="006901D7">
      <w:pPr>
        <w:spacing w:line="360" w:lineRule="auto"/>
        <w:jc w:val="center"/>
        <w:rPr>
          <w:rFonts w:ascii="宋体" w:hAnsi="宋体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厦门大学</w:t>
      </w:r>
      <w:r w:rsidR="00DD1F0A" w:rsidRPr="00A87D76">
        <w:rPr>
          <w:rFonts w:ascii="宋体" w:hAnsi="宋体" w:cs="Arial" w:hint="eastAsia"/>
          <w:b/>
          <w:bCs/>
          <w:sz w:val="36"/>
          <w:szCs w:val="36"/>
        </w:rPr>
        <w:t>药学院</w:t>
      </w:r>
      <w:r w:rsidR="006A5D70" w:rsidRPr="00A87D76">
        <w:rPr>
          <w:rFonts w:ascii="宋体" w:hAnsi="宋体" w:cs="Arial" w:hint="eastAsia"/>
          <w:b/>
          <w:bCs/>
          <w:sz w:val="36"/>
          <w:szCs w:val="36"/>
        </w:rPr>
        <w:t>研究生</w:t>
      </w:r>
      <w:r w:rsidR="000B2966" w:rsidRPr="00A87D76">
        <w:rPr>
          <w:rFonts w:ascii="宋体" w:hAnsi="宋体" w:cs="Arial" w:hint="eastAsia"/>
          <w:b/>
          <w:bCs/>
          <w:sz w:val="36"/>
          <w:szCs w:val="36"/>
        </w:rPr>
        <w:t>申请</w:t>
      </w:r>
      <w:r w:rsidR="00E42996" w:rsidRPr="00A87D76">
        <w:rPr>
          <w:rFonts w:ascii="宋体" w:hAnsi="宋体" w:cs="Arial"/>
          <w:b/>
          <w:bCs/>
          <w:sz w:val="36"/>
          <w:szCs w:val="36"/>
        </w:rPr>
        <w:t>学位</w:t>
      </w:r>
      <w:r w:rsidR="00E42996" w:rsidRPr="00A87D76">
        <w:rPr>
          <w:rFonts w:ascii="宋体" w:hAnsi="宋体" w:cs="Arial" w:hint="eastAsia"/>
          <w:b/>
          <w:bCs/>
          <w:sz w:val="36"/>
          <w:szCs w:val="36"/>
        </w:rPr>
        <w:t>发表</w:t>
      </w:r>
      <w:r w:rsidR="006A5D70" w:rsidRPr="00A87D76">
        <w:rPr>
          <w:rFonts w:ascii="宋体" w:hAnsi="宋体" w:cs="Arial" w:hint="eastAsia"/>
          <w:b/>
          <w:bCs/>
          <w:sz w:val="36"/>
          <w:szCs w:val="36"/>
        </w:rPr>
        <w:t>学术</w:t>
      </w:r>
      <w:r w:rsidR="00E42996" w:rsidRPr="00A87D76">
        <w:rPr>
          <w:rFonts w:ascii="宋体" w:hAnsi="宋体" w:cs="Arial"/>
          <w:b/>
          <w:bCs/>
          <w:sz w:val="36"/>
          <w:szCs w:val="36"/>
        </w:rPr>
        <w:t>论文</w:t>
      </w:r>
      <w:r w:rsidR="00E42996" w:rsidRPr="00A87D76">
        <w:rPr>
          <w:rFonts w:ascii="宋体" w:hAnsi="宋体" w:cs="Arial" w:hint="eastAsia"/>
          <w:b/>
          <w:bCs/>
          <w:sz w:val="36"/>
          <w:szCs w:val="36"/>
        </w:rPr>
        <w:t>的</w:t>
      </w:r>
      <w:r w:rsidR="00E42996" w:rsidRPr="00A87D76">
        <w:rPr>
          <w:rFonts w:ascii="宋体" w:hAnsi="宋体" w:cs="Arial"/>
          <w:b/>
          <w:bCs/>
          <w:sz w:val="36"/>
          <w:szCs w:val="36"/>
        </w:rPr>
        <w:t>规定</w:t>
      </w:r>
    </w:p>
    <w:p w:rsidR="00CE3AC2" w:rsidRPr="003E3E0D" w:rsidRDefault="00CE3AC2" w:rsidP="00CE3AC2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3E3E0D">
        <w:rPr>
          <w:rFonts w:ascii="宋体" w:hAnsi="宋体" w:hint="eastAsia"/>
          <w:b/>
          <w:bCs/>
          <w:sz w:val="24"/>
        </w:rPr>
        <w:t>厦大药</w:t>
      </w:r>
      <w:proofErr w:type="gramStart"/>
      <w:r w:rsidRPr="003E3E0D">
        <w:rPr>
          <w:rFonts w:ascii="宋体" w:hAnsi="宋体" w:hint="eastAsia"/>
          <w:b/>
          <w:bCs/>
          <w:sz w:val="24"/>
        </w:rPr>
        <w:t>研</w:t>
      </w:r>
      <w:proofErr w:type="gramEnd"/>
      <w:r w:rsidRPr="003E3E0D">
        <w:rPr>
          <w:rFonts w:ascii="宋体" w:hAnsi="宋体" w:hint="eastAsia"/>
          <w:b/>
          <w:bCs/>
          <w:sz w:val="24"/>
        </w:rPr>
        <w:t>[201</w:t>
      </w:r>
      <w:r>
        <w:rPr>
          <w:rFonts w:ascii="宋体" w:hAnsi="宋体" w:hint="eastAsia"/>
          <w:b/>
          <w:bCs/>
          <w:sz w:val="24"/>
        </w:rPr>
        <w:t>6</w:t>
      </w:r>
      <w:r w:rsidRPr="003E3E0D">
        <w:rPr>
          <w:rFonts w:ascii="宋体" w:hAnsi="宋体" w:hint="eastAsia"/>
          <w:b/>
          <w:bCs/>
          <w:sz w:val="24"/>
        </w:rPr>
        <w:t>]</w:t>
      </w:r>
      <w:r>
        <w:rPr>
          <w:rFonts w:ascii="宋体" w:hAnsi="宋体" w:hint="eastAsia"/>
          <w:b/>
          <w:bCs/>
          <w:sz w:val="24"/>
        </w:rPr>
        <w:t>1</w:t>
      </w:r>
      <w:r w:rsidRPr="003E3E0D">
        <w:rPr>
          <w:rFonts w:ascii="宋体" w:hAnsi="宋体" w:hint="eastAsia"/>
          <w:b/>
          <w:bCs/>
          <w:sz w:val="24"/>
        </w:rPr>
        <w:t>号</w:t>
      </w:r>
    </w:p>
    <w:p w:rsidR="003D609C" w:rsidRPr="00ED3891" w:rsidRDefault="003D609C" w:rsidP="00ED389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383AFD" w:rsidRPr="00ED3891" w:rsidRDefault="00383AFD" w:rsidP="00ED389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D3891">
        <w:rPr>
          <w:rFonts w:ascii="宋体" w:hAnsi="宋体" w:hint="eastAsia"/>
          <w:sz w:val="24"/>
        </w:rPr>
        <w:t>研究生攻读和申请硕士、博士学位，除严格按照学校的一般性规定和要求外，其学位论文需有一定的深度、广度、系统性和创造性，应在导师组指导下及时整理已取得的研究结果，并在</w:t>
      </w:r>
      <w:r w:rsidR="00520F22" w:rsidRPr="00ED3891">
        <w:rPr>
          <w:rFonts w:ascii="宋体" w:hAnsi="宋体" w:hint="eastAsia"/>
          <w:sz w:val="24"/>
        </w:rPr>
        <w:t>申请学位</w:t>
      </w:r>
      <w:r w:rsidRPr="00ED3891">
        <w:rPr>
          <w:rFonts w:ascii="宋体" w:hAnsi="宋体" w:hint="eastAsia"/>
          <w:sz w:val="24"/>
        </w:rPr>
        <w:t>之前发表一定的科研论文，论文发表要求是</w:t>
      </w:r>
      <w:r w:rsidRPr="00ED3891">
        <w:rPr>
          <w:rFonts w:ascii="宋体" w:hAnsi="宋体"/>
          <w:sz w:val="24"/>
        </w:rPr>
        <w:t>对</w:t>
      </w:r>
      <w:r w:rsidRPr="00ED3891">
        <w:rPr>
          <w:rFonts w:ascii="宋体" w:hAnsi="宋体" w:hint="eastAsia"/>
          <w:sz w:val="24"/>
        </w:rPr>
        <w:t>研究生</w:t>
      </w:r>
      <w:r w:rsidRPr="00ED3891">
        <w:rPr>
          <w:rFonts w:ascii="宋体" w:hAnsi="宋体"/>
          <w:sz w:val="24"/>
        </w:rPr>
        <w:t>学位论文的</w:t>
      </w:r>
      <w:r w:rsidRPr="00ED3891">
        <w:rPr>
          <w:rFonts w:ascii="宋体" w:hAnsi="宋体" w:hint="eastAsia"/>
          <w:sz w:val="24"/>
        </w:rPr>
        <w:t>补充规定，是体现毕业论文工作产出质量的一个必要条件。</w:t>
      </w:r>
      <w:r w:rsidR="00A424ED" w:rsidRPr="00ED3891">
        <w:rPr>
          <w:rFonts w:ascii="宋体" w:hAnsi="宋体" w:hint="eastAsia"/>
          <w:sz w:val="24"/>
        </w:rPr>
        <w:t>参照国务院学位委员会第六届学科评议组编制的《博士硕士学位基本要求》，</w:t>
      </w:r>
      <w:r w:rsidRPr="00ED3891">
        <w:rPr>
          <w:rFonts w:ascii="宋体" w:hAnsi="宋体" w:hint="eastAsia"/>
          <w:bCs/>
          <w:sz w:val="24"/>
        </w:rPr>
        <w:t>药学院</w:t>
      </w:r>
      <w:r w:rsidRPr="00ED3891">
        <w:rPr>
          <w:rFonts w:ascii="宋体" w:hAnsi="宋体" w:hint="eastAsia"/>
          <w:sz w:val="24"/>
        </w:rPr>
        <w:t>学位</w:t>
      </w:r>
      <w:proofErr w:type="gramStart"/>
      <w:r w:rsidR="003C22D6" w:rsidRPr="00ED3891">
        <w:rPr>
          <w:rFonts w:ascii="宋体" w:hAnsi="宋体" w:hint="eastAsia"/>
          <w:sz w:val="24"/>
        </w:rPr>
        <w:t>评定</w:t>
      </w:r>
      <w:r w:rsidRPr="00ED3891">
        <w:rPr>
          <w:rFonts w:ascii="宋体" w:hAnsi="宋体" w:hint="eastAsia"/>
          <w:sz w:val="24"/>
        </w:rPr>
        <w:t>分</w:t>
      </w:r>
      <w:proofErr w:type="gramEnd"/>
      <w:r w:rsidRPr="00ED3891">
        <w:rPr>
          <w:rFonts w:ascii="宋体" w:hAnsi="宋体" w:hint="eastAsia"/>
          <w:sz w:val="24"/>
        </w:rPr>
        <w:t>委员会根据本院学科特点制订本规定。</w:t>
      </w:r>
    </w:p>
    <w:p w:rsidR="00383AFD" w:rsidRPr="00ED3891" w:rsidRDefault="00383AFD" w:rsidP="00ED389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46D77" w:rsidRPr="00ED3891" w:rsidRDefault="00B02A0A" w:rsidP="00B02A0A">
      <w:pPr>
        <w:spacing w:line="360" w:lineRule="auto"/>
        <w:rPr>
          <w:rFonts w:ascii="宋体" w:hAnsi="宋体" w:cs="Arial"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一</w:t>
      </w:r>
      <w:r w:rsidR="008C3D9F" w:rsidRPr="00ED3891">
        <w:rPr>
          <w:rFonts w:ascii="宋体" w:hAnsi="宋体" w:cs="Arial" w:hint="eastAsia"/>
          <w:b/>
          <w:bCs/>
          <w:sz w:val="24"/>
        </w:rPr>
        <w:t>、</w:t>
      </w:r>
      <w:r w:rsidRPr="00ED3891">
        <w:rPr>
          <w:rFonts w:ascii="宋体" w:hAnsi="宋体" w:cs="Arial" w:hint="eastAsia"/>
          <w:b/>
          <w:bCs/>
          <w:sz w:val="24"/>
        </w:rPr>
        <w:t>申请</w:t>
      </w:r>
      <w:r w:rsidR="00610DC0" w:rsidRPr="00ED3891">
        <w:rPr>
          <w:rFonts w:ascii="宋体" w:hAnsi="宋体" w:cs="Arial"/>
          <w:b/>
          <w:bCs/>
          <w:sz w:val="24"/>
        </w:rPr>
        <w:t>硕士生学位</w:t>
      </w:r>
      <w:r w:rsidR="007B0432" w:rsidRPr="00ED3891">
        <w:rPr>
          <w:rFonts w:ascii="宋体" w:hAnsi="宋体" w:cs="Arial" w:hint="eastAsia"/>
          <w:b/>
          <w:bCs/>
          <w:sz w:val="24"/>
        </w:rPr>
        <w:t>发表</w:t>
      </w:r>
      <w:r w:rsidR="00610DC0" w:rsidRPr="00ED3891">
        <w:rPr>
          <w:rFonts w:ascii="宋体" w:hAnsi="宋体" w:cs="Arial"/>
          <w:b/>
          <w:bCs/>
          <w:sz w:val="24"/>
        </w:rPr>
        <w:t>论文要求</w:t>
      </w:r>
    </w:p>
    <w:p w:rsidR="00B24C52" w:rsidRPr="00ED3891" w:rsidRDefault="003D609C" w:rsidP="00ED389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D3891">
        <w:rPr>
          <w:rFonts w:ascii="宋体" w:hAnsi="宋体" w:hint="eastAsia"/>
          <w:sz w:val="24"/>
        </w:rPr>
        <w:t>硕士研究生自入学起，在获得硕士学位前，至少应有1篇整理成可发表形式的与其学位论文相关的学术论文，由导师签字认可后提交学院学位</w:t>
      </w:r>
      <w:proofErr w:type="gramStart"/>
      <w:r w:rsidRPr="00ED3891">
        <w:rPr>
          <w:rFonts w:ascii="宋体" w:hAnsi="宋体" w:hint="eastAsia"/>
          <w:sz w:val="24"/>
        </w:rPr>
        <w:t>评定分</w:t>
      </w:r>
      <w:proofErr w:type="gramEnd"/>
      <w:r w:rsidRPr="00ED3891">
        <w:rPr>
          <w:rFonts w:ascii="宋体" w:hAnsi="宋体" w:hint="eastAsia"/>
          <w:sz w:val="24"/>
        </w:rPr>
        <w:t>委员会审议。</w:t>
      </w:r>
    </w:p>
    <w:p w:rsidR="003D609C" w:rsidRPr="00ED3891" w:rsidRDefault="003D609C" w:rsidP="00ED389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C17C64" w:rsidRPr="00ED3891" w:rsidRDefault="00C0668C" w:rsidP="00B02A0A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二</w:t>
      </w:r>
      <w:r w:rsidR="008C3D9F" w:rsidRPr="00ED3891">
        <w:rPr>
          <w:rFonts w:ascii="宋体" w:hAnsi="宋体" w:cs="Arial" w:hint="eastAsia"/>
          <w:b/>
          <w:bCs/>
          <w:sz w:val="24"/>
        </w:rPr>
        <w:t>、</w:t>
      </w:r>
      <w:r w:rsidR="00B02A0A" w:rsidRPr="00ED3891">
        <w:rPr>
          <w:rFonts w:ascii="宋体" w:hAnsi="宋体" w:cs="Arial" w:hint="eastAsia"/>
          <w:b/>
          <w:bCs/>
          <w:sz w:val="24"/>
        </w:rPr>
        <w:t>申请</w:t>
      </w:r>
      <w:r w:rsidR="008343AD" w:rsidRPr="00ED3891">
        <w:rPr>
          <w:rFonts w:ascii="宋体" w:hAnsi="宋体" w:cs="Arial"/>
          <w:b/>
          <w:bCs/>
          <w:sz w:val="24"/>
        </w:rPr>
        <w:t>博士生</w:t>
      </w:r>
      <w:r w:rsidR="00B02A0A" w:rsidRPr="00ED3891">
        <w:rPr>
          <w:rFonts w:ascii="宋体" w:hAnsi="宋体" w:cs="Arial" w:hint="eastAsia"/>
          <w:b/>
          <w:bCs/>
          <w:sz w:val="24"/>
        </w:rPr>
        <w:t>（</w:t>
      </w:r>
      <w:proofErr w:type="gramStart"/>
      <w:r w:rsidR="00B02A0A" w:rsidRPr="00ED3891">
        <w:rPr>
          <w:rFonts w:ascii="宋体" w:hAnsi="宋体" w:cs="Arial" w:hint="eastAsia"/>
          <w:b/>
          <w:bCs/>
          <w:sz w:val="24"/>
        </w:rPr>
        <w:t>含硕博</w:t>
      </w:r>
      <w:proofErr w:type="gramEnd"/>
      <w:r w:rsidR="00B02A0A" w:rsidRPr="00ED3891">
        <w:rPr>
          <w:rFonts w:ascii="宋体" w:hAnsi="宋体" w:cs="Arial" w:hint="eastAsia"/>
          <w:b/>
          <w:bCs/>
          <w:sz w:val="24"/>
        </w:rPr>
        <w:t>连读）</w:t>
      </w:r>
      <w:r w:rsidR="008343AD" w:rsidRPr="00ED3891">
        <w:rPr>
          <w:rFonts w:ascii="宋体" w:hAnsi="宋体" w:cs="Arial"/>
          <w:b/>
          <w:bCs/>
          <w:sz w:val="24"/>
        </w:rPr>
        <w:t>学位</w:t>
      </w:r>
      <w:r w:rsidR="007B0432" w:rsidRPr="00ED3891">
        <w:rPr>
          <w:rFonts w:ascii="宋体" w:hAnsi="宋体" w:cs="Arial" w:hint="eastAsia"/>
          <w:b/>
          <w:bCs/>
          <w:sz w:val="24"/>
        </w:rPr>
        <w:t>发表</w:t>
      </w:r>
      <w:r w:rsidR="008343AD" w:rsidRPr="00ED3891">
        <w:rPr>
          <w:rFonts w:ascii="宋体" w:hAnsi="宋体" w:cs="Arial"/>
          <w:b/>
          <w:bCs/>
          <w:sz w:val="24"/>
        </w:rPr>
        <w:t>论文要求</w:t>
      </w:r>
    </w:p>
    <w:p w:rsidR="007C6386" w:rsidRPr="00ED3891" w:rsidRDefault="00C3683A" w:rsidP="004D23BD">
      <w:pPr>
        <w:spacing w:line="360" w:lineRule="auto"/>
        <w:rPr>
          <w:rFonts w:ascii="宋体" w:hAnsi="宋体"/>
          <w:sz w:val="24"/>
        </w:rPr>
      </w:pPr>
      <w:r w:rsidRPr="00ED3891">
        <w:rPr>
          <w:rFonts w:ascii="宋体" w:hAnsi="宋体" w:hint="eastAsia"/>
          <w:sz w:val="24"/>
        </w:rPr>
        <w:t xml:space="preserve">    </w:t>
      </w:r>
      <w:r w:rsidR="007C6386" w:rsidRPr="00ED3891">
        <w:rPr>
          <w:rFonts w:ascii="宋体" w:hAnsi="宋体"/>
          <w:sz w:val="24"/>
        </w:rPr>
        <w:t>博士生</w:t>
      </w:r>
      <w:r w:rsidR="007C6386" w:rsidRPr="00ED3891">
        <w:rPr>
          <w:rFonts w:ascii="宋体" w:hAnsi="宋体" w:hint="eastAsia"/>
          <w:sz w:val="24"/>
        </w:rPr>
        <w:t>（</w:t>
      </w:r>
      <w:proofErr w:type="gramStart"/>
      <w:r w:rsidR="007C6386" w:rsidRPr="00ED3891">
        <w:rPr>
          <w:rFonts w:ascii="宋体" w:hAnsi="宋体" w:hint="eastAsia"/>
          <w:sz w:val="24"/>
        </w:rPr>
        <w:t>含硕博</w:t>
      </w:r>
      <w:proofErr w:type="gramEnd"/>
      <w:r w:rsidR="007C6386" w:rsidRPr="00ED3891">
        <w:rPr>
          <w:rFonts w:ascii="宋体" w:hAnsi="宋体" w:hint="eastAsia"/>
          <w:sz w:val="24"/>
        </w:rPr>
        <w:t>连读）</w:t>
      </w:r>
      <w:r w:rsidR="007C6386" w:rsidRPr="00ED3891">
        <w:rPr>
          <w:rFonts w:ascii="宋体" w:hAnsi="宋体"/>
          <w:sz w:val="24"/>
        </w:rPr>
        <w:t>在论文工作期间应在导师指导下及时将已取得的研究成果发表，博士生在</w:t>
      </w:r>
      <w:r w:rsidR="004869DF" w:rsidRPr="00ED3891">
        <w:rPr>
          <w:rFonts w:ascii="宋体" w:hAnsi="宋体" w:hint="eastAsia"/>
          <w:sz w:val="24"/>
        </w:rPr>
        <w:t>申请学位</w:t>
      </w:r>
      <w:r w:rsidR="007C6386" w:rsidRPr="00ED3891">
        <w:rPr>
          <w:rFonts w:ascii="宋体" w:hAnsi="宋体"/>
          <w:sz w:val="24"/>
        </w:rPr>
        <w:t>之前所发表的研究成果需满足以下</w:t>
      </w:r>
      <w:r w:rsidR="007C6386" w:rsidRPr="00ED3891">
        <w:rPr>
          <w:rFonts w:ascii="宋体" w:hAnsi="宋体" w:hint="eastAsia"/>
          <w:sz w:val="24"/>
        </w:rPr>
        <w:t>条件</w:t>
      </w:r>
      <w:r w:rsidR="00394621" w:rsidRPr="00ED3891">
        <w:rPr>
          <w:rFonts w:ascii="宋体" w:hAnsi="宋体" w:hint="eastAsia"/>
          <w:sz w:val="24"/>
        </w:rPr>
        <w:t>中的至少一条</w:t>
      </w:r>
      <w:r w:rsidR="007C6386" w:rsidRPr="00ED3891">
        <w:rPr>
          <w:rFonts w:ascii="宋体" w:hAnsi="宋体" w:hint="eastAsia"/>
          <w:sz w:val="24"/>
        </w:rPr>
        <w:t>，</w:t>
      </w:r>
      <w:r w:rsidR="007C6386" w:rsidRPr="00ED3891">
        <w:rPr>
          <w:rFonts w:ascii="宋体" w:hAnsi="宋体"/>
          <w:sz w:val="24"/>
        </w:rPr>
        <w:t>其中博士生本人应作为第一作者或第二作者（当导师为第一作者时），论文有导师签名的录用</w:t>
      </w:r>
      <w:r w:rsidR="00777ECF" w:rsidRPr="00ED3891">
        <w:rPr>
          <w:rFonts w:ascii="宋体" w:hAnsi="宋体" w:hint="eastAsia"/>
          <w:sz w:val="24"/>
        </w:rPr>
        <w:t>函即可</w:t>
      </w:r>
      <w:r w:rsidR="007C6386" w:rsidRPr="00ED3891">
        <w:rPr>
          <w:rFonts w:ascii="宋体" w:hAnsi="宋体" w:hint="eastAsia"/>
          <w:sz w:val="24"/>
        </w:rPr>
        <w:t>。</w:t>
      </w:r>
    </w:p>
    <w:p w:rsidR="009E0519" w:rsidRPr="00ED3891" w:rsidRDefault="009E0519" w:rsidP="004D23BD">
      <w:pPr>
        <w:numPr>
          <w:ilvl w:val="0"/>
          <w:numId w:val="13"/>
        </w:numPr>
        <w:spacing w:line="360" w:lineRule="auto"/>
        <w:rPr>
          <w:sz w:val="24"/>
        </w:rPr>
      </w:pPr>
      <w:r w:rsidRPr="00ED3891">
        <w:rPr>
          <w:sz w:val="24"/>
        </w:rPr>
        <w:t>在</w:t>
      </w:r>
      <w:r w:rsidR="00721926" w:rsidRPr="00ED3891">
        <w:rPr>
          <w:rFonts w:hint="eastAsia"/>
          <w:sz w:val="24"/>
        </w:rPr>
        <w:t>JCR</w:t>
      </w:r>
      <w:r w:rsidRPr="00ED3891">
        <w:rPr>
          <w:sz w:val="24"/>
        </w:rPr>
        <w:t>二区或以上级别期刊上发表论文</w:t>
      </w:r>
      <w:r w:rsidRPr="00ED3891">
        <w:rPr>
          <w:sz w:val="24"/>
        </w:rPr>
        <w:t>1</w:t>
      </w:r>
      <w:r w:rsidRPr="00ED3891">
        <w:rPr>
          <w:sz w:val="24"/>
        </w:rPr>
        <w:t>篇；</w:t>
      </w:r>
    </w:p>
    <w:p w:rsidR="009E0519" w:rsidRPr="00ED3891" w:rsidRDefault="009E0519" w:rsidP="004D23BD">
      <w:pPr>
        <w:numPr>
          <w:ilvl w:val="0"/>
          <w:numId w:val="13"/>
        </w:numPr>
        <w:spacing w:line="360" w:lineRule="auto"/>
        <w:rPr>
          <w:sz w:val="24"/>
        </w:rPr>
      </w:pPr>
      <w:r w:rsidRPr="00ED3891">
        <w:rPr>
          <w:sz w:val="24"/>
        </w:rPr>
        <w:t>在</w:t>
      </w:r>
      <w:r w:rsidR="00721926" w:rsidRPr="00ED3891">
        <w:rPr>
          <w:rFonts w:hint="eastAsia"/>
          <w:sz w:val="24"/>
        </w:rPr>
        <w:t>JCR</w:t>
      </w:r>
      <w:r w:rsidRPr="00ED3891">
        <w:rPr>
          <w:rFonts w:hint="eastAsia"/>
          <w:sz w:val="24"/>
        </w:rPr>
        <w:t>三</w:t>
      </w:r>
      <w:proofErr w:type="gramStart"/>
      <w:r w:rsidRPr="00ED3891">
        <w:rPr>
          <w:sz w:val="24"/>
        </w:rPr>
        <w:t>区</w:t>
      </w:r>
      <w:r w:rsidRPr="00ED3891">
        <w:rPr>
          <w:rFonts w:hint="eastAsia"/>
          <w:sz w:val="24"/>
        </w:rPr>
        <w:t>发表</w:t>
      </w:r>
      <w:proofErr w:type="gramEnd"/>
      <w:r w:rsidRPr="00ED3891">
        <w:rPr>
          <w:rFonts w:hint="eastAsia"/>
          <w:sz w:val="24"/>
        </w:rPr>
        <w:t>论文</w:t>
      </w:r>
      <w:r w:rsidRPr="00ED3891">
        <w:rPr>
          <w:rFonts w:hint="eastAsia"/>
          <w:sz w:val="24"/>
        </w:rPr>
        <w:t>2</w:t>
      </w:r>
      <w:r w:rsidRPr="00ED3891">
        <w:rPr>
          <w:rFonts w:hint="eastAsia"/>
          <w:sz w:val="24"/>
        </w:rPr>
        <w:t>篇。</w:t>
      </w:r>
    </w:p>
    <w:p w:rsidR="004D23BD" w:rsidRPr="00ED3891" w:rsidRDefault="004D23BD" w:rsidP="00C777E6">
      <w:pPr>
        <w:spacing w:line="360" w:lineRule="auto"/>
        <w:rPr>
          <w:rFonts w:ascii="宋体" w:hAnsi="宋体"/>
          <w:b/>
          <w:sz w:val="24"/>
        </w:rPr>
      </w:pPr>
    </w:p>
    <w:p w:rsidR="00511D8F" w:rsidRPr="00ED3891" w:rsidRDefault="00511D8F" w:rsidP="00511D8F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三、上述各类型刊物所发表学术论文的第一署名单位必须是“厦门大学药学院”。</w:t>
      </w:r>
    </w:p>
    <w:p w:rsidR="00511D8F" w:rsidRPr="00ED3891" w:rsidRDefault="00511D8F" w:rsidP="00C777E6">
      <w:pPr>
        <w:spacing w:line="360" w:lineRule="auto"/>
        <w:rPr>
          <w:rFonts w:ascii="宋体" w:hAnsi="宋体"/>
          <w:b/>
          <w:sz w:val="24"/>
        </w:rPr>
      </w:pPr>
    </w:p>
    <w:p w:rsidR="00CD1E5B" w:rsidRPr="00ED3891" w:rsidRDefault="00511D8F" w:rsidP="004260D5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四</w:t>
      </w:r>
      <w:r w:rsidR="004260D5" w:rsidRPr="00ED3891">
        <w:rPr>
          <w:rFonts w:ascii="宋体" w:hAnsi="宋体" w:cs="Arial" w:hint="eastAsia"/>
          <w:b/>
          <w:bCs/>
          <w:sz w:val="24"/>
        </w:rPr>
        <w:t>、关于核心刊物的认定</w:t>
      </w:r>
    </w:p>
    <w:p w:rsidR="004260D5" w:rsidRPr="00ED3891" w:rsidRDefault="004260D5" w:rsidP="00CD1E5B">
      <w:pPr>
        <w:spacing w:line="360" w:lineRule="auto"/>
        <w:ind w:firstLine="420"/>
        <w:rPr>
          <w:rFonts w:ascii="宋体" w:hAnsi="宋体"/>
          <w:sz w:val="24"/>
        </w:rPr>
      </w:pPr>
      <w:r w:rsidRPr="00ED3891">
        <w:rPr>
          <w:rFonts w:ascii="宋体" w:hAnsi="宋体" w:hint="eastAsia"/>
          <w:sz w:val="24"/>
        </w:rPr>
        <w:t>核心刊物</w:t>
      </w:r>
      <w:r w:rsidR="00511D8F" w:rsidRPr="00ED3891">
        <w:rPr>
          <w:rFonts w:ascii="宋体" w:hAnsi="宋体" w:hint="eastAsia"/>
          <w:sz w:val="24"/>
        </w:rPr>
        <w:t>及JCR分区</w:t>
      </w:r>
      <w:r w:rsidRPr="00ED3891">
        <w:rPr>
          <w:rFonts w:ascii="宋体" w:hAnsi="宋体" w:hint="eastAsia"/>
          <w:sz w:val="24"/>
        </w:rPr>
        <w:t>的认定以</w:t>
      </w:r>
      <w:r w:rsidR="00511D8F" w:rsidRPr="00ED3891">
        <w:rPr>
          <w:rFonts w:ascii="宋体" w:hAnsi="宋体" w:hint="eastAsia"/>
          <w:sz w:val="24"/>
        </w:rPr>
        <w:t>最新版</w:t>
      </w:r>
      <w:r w:rsidRPr="00ED3891">
        <w:rPr>
          <w:rFonts w:ascii="宋体" w:hAnsi="宋体" w:hint="eastAsia"/>
          <w:sz w:val="24"/>
        </w:rPr>
        <w:t>《厦门大学核心学术刊物目录》</w:t>
      </w:r>
      <w:r w:rsidR="00511D8F" w:rsidRPr="00ED3891">
        <w:rPr>
          <w:rFonts w:ascii="宋体" w:hAnsi="宋体" w:hint="eastAsia"/>
          <w:sz w:val="24"/>
        </w:rPr>
        <w:t>及JCR分区</w:t>
      </w:r>
      <w:r w:rsidRPr="00ED3891">
        <w:rPr>
          <w:rFonts w:ascii="宋体" w:hAnsi="宋体" w:hint="eastAsia"/>
          <w:sz w:val="24"/>
        </w:rPr>
        <w:t>为准，旧版在新版公布后的一年内仍有效。</w:t>
      </w:r>
    </w:p>
    <w:p w:rsidR="00511D8F" w:rsidRPr="00ED3891" w:rsidRDefault="00511D8F" w:rsidP="00CD1E5B">
      <w:pPr>
        <w:spacing w:line="360" w:lineRule="auto"/>
        <w:ind w:firstLine="420"/>
        <w:rPr>
          <w:rFonts w:ascii="宋体" w:hAnsi="宋体"/>
          <w:sz w:val="24"/>
        </w:rPr>
      </w:pPr>
    </w:p>
    <w:p w:rsidR="00305F36" w:rsidRPr="00ED3891" w:rsidRDefault="00BA7B24" w:rsidP="00305F36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lastRenderedPageBreak/>
        <w:t>五</w:t>
      </w:r>
      <w:r w:rsidR="00511D8F" w:rsidRPr="00ED3891">
        <w:rPr>
          <w:rFonts w:ascii="宋体" w:hAnsi="宋体" w:cs="Arial" w:hint="eastAsia"/>
          <w:b/>
          <w:bCs/>
          <w:sz w:val="24"/>
        </w:rPr>
        <w:t>、在我校学习的外国来华留学</w:t>
      </w:r>
      <w:r w:rsidRPr="00ED3891">
        <w:rPr>
          <w:rFonts w:ascii="宋体" w:hAnsi="宋体" w:cs="Arial" w:hint="eastAsia"/>
          <w:b/>
          <w:bCs/>
          <w:sz w:val="24"/>
        </w:rPr>
        <w:t>研究生</w:t>
      </w:r>
      <w:r w:rsidR="00511D8F" w:rsidRPr="00ED3891">
        <w:rPr>
          <w:rFonts w:ascii="宋体" w:hAnsi="宋体" w:cs="Arial" w:hint="eastAsia"/>
          <w:b/>
          <w:bCs/>
          <w:sz w:val="24"/>
        </w:rPr>
        <w:t>、台港澳</w:t>
      </w:r>
      <w:r w:rsidRPr="00ED3891">
        <w:rPr>
          <w:rFonts w:ascii="宋体" w:hAnsi="宋体" w:cs="Arial" w:hint="eastAsia"/>
          <w:b/>
          <w:bCs/>
          <w:sz w:val="24"/>
        </w:rPr>
        <w:t>研究生申请学位发表学术论文的要求也执行本规定。</w:t>
      </w:r>
    </w:p>
    <w:p w:rsidR="00BA7B24" w:rsidRPr="00ED3891" w:rsidRDefault="00BA7B24" w:rsidP="00305F36">
      <w:pPr>
        <w:spacing w:line="360" w:lineRule="auto"/>
        <w:rPr>
          <w:rFonts w:ascii="宋体" w:hAnsi="宋体" w:cs="Arial"/>
          <w:b/>
          <w:bCs/>
          <w:sz w:val="24"/>
        </w:rPr>
      </w:pPr>
    </w:p>
    <w:p w:rsidR="00383AFD" w:rsidRPr="00ED3891" w:rsidRDefault="00BA7B24" w:rsidP="00305F36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六</w:t>
      </w:r>
      <w:r w:rsidR="00383AFD" w:rsidRPr="00ED3891">
        <w:rPr>
          <w:rFonts w:ascii="宋体" w:hAnsi="宋体" w:cs="Arial" w:hint="eastAsia"/>
          <w:b/>
          <w:bCs/>
          <w:sz w:val="24"/>
        </w:rPr>
        <w:t>、本规定自</w:t>
      </w:r>
      <w:r w:rsidR="003D609C" w:rsidRPr="00ED3891">
        <w:rPr>
          <w:rFonts w:ascii="宋体" w:hAnsi="宋体" w:cs="Arial" w:hint="eastAsia"/>
          <w:b/>
          <w:bCs/>
          <w:sz w:val="24"/>
        </w:rPr>
        <w:t>公布之日起</w:t>
      </w:r>
      <w:r w:rsidR="00383AFD" w:rsidRPr="00ED3891">
        <w:rPr>
          <w:rFonts w:ascii="宋体" w:hAnsi="宋体" w:cs="Arial" w:hint="eastAsia"/>
          <w:b/>
          <w:bCs/>
          <w:sz w:val="24"/>
        </w:rPr>
        <w:t>施行。原《</w:t>
      </w:r>
      <w:r w:rsidR="003D609C" w:rsidRPr="00ED3891">
        <w:rPr>
          <w:rFonts w:ascii="宋体" w:hAnsi="宋体" w:cs="Arial" w:hint="eastAsia"/>
          <w:b/>
          <w:bCs/>
          <w:sz w:val="24"/>
        </w:rPr>
        <w:t>厦门大学</w:t>
      </w:r>
      <w:r w:rsidR="00305F36" w:rsidRPr="00ED3891">
        <w:rPr>
          <w:rFonts w:ascii="宋体" w:hAnsi="宋体" w:cs="Arial" w:hint="eastAsia"/>
          <w:b/>
          <w:bCs/>
          <w:sz w:val="24"/>
        </w:rPr>
        <w:t>药学院研究生申请</w:t>
      </w:r>
      <w:r w:rsidR="00305F36" w:rsidRPr="00ED3891">
        <w:rPr>
          <w:rFonts w:ascii="宋体" w:hAnsi="宋体" w:cs="Arial"/>
          <w:b/>
          <w:bCs/>
          <w:sz w:val="24"/>
        </w:rPr>
        <w:t>学位</w:t>
      </w:r>
      <w:r w:rsidR="00305F36" w:rsidRPr="00ED3891">
        <w:rPr>
          <w:rFonts w:ascii="宋体" w:hAnsi="宋体" w:cs="Arial" w:hint="eastAsia"/>
          <w:b/>
          <w:bCs/>
          <w:sz w:val="24"/>
        </w:rPr>
        <w:t>发表学术</w:t>
      </w:r>
      <w:r w:rsidR="00305F36" w:rsidRPr="00ED3891">
        <w:rPr>
          <w:rFonts w:ascii="宋体" w:hAnsi="宋体" w:cs="Arial"/>
          <w:b/>
          <w:bCs/>
          <w:sz w:val="24"/>
        </w:rPr>
        <w:t>论文</w:t>
      </w:r>
      <w:r w:rsidR="00305F36" w:rsidRPr="00ED3891">
        <w:rPr>
          <w:rFonts w:ascii="宋体" w:hAnsi="宋体" w:cs="Arial" w:hint="eastAsia"/>
          <w:b/>
          <w:bCs/>
          <w:sz w:val="24"/>
        </w:rPr>
        <w:t>的</w:t>
      </w:r>
      <w:r w:rsidR="00305F36" w:rsidRPr="00ED3891">
        <w:rPr>
          <w:rFonts w:ascii="宋体" w:hAnsi="宋体" w:cs="Arial"/>
          <w:b/>
          <w:bCs/>
          <w:sz w:val="24"/>
        </w:rPr>
        <w:t>规定</w:t>
      </w:r>
      <w:r w:rsidR="00383AFD" w:rsidRPr="00ED3891">
        <w:rPr>
          <w:rFonts w:ascii="宋体" w:hAnsi="宋体" w:cs="Arial" w:hint="eastAsia"/>
          <w:b/>
          <w:bCs/>
          <w:sz w:val="24"/>
        </w:rPr>
        <w:t>》</w:t>
      </w:r>
      <w:r w:rsidR="00C270D2" w:rsidRPr="00ED3891">
        <w:rPr>
          <w:rFonts w:ascii="宋体" w:hAnsi="宋体" w:cs="Arial" w:hint="eastAsia"/>
          <w:b/>
          <w:bCs/>
          <w:sz w:val="24"/>
        </w:rPr>
        <w:t>（厦大药</w:t>
      </w:r>
      <w:proofErr w:type="gramStart"/>
      <w:r w:rsidR="00C270D2" w:rsidRPr="00ED3891">
        <w:rPr>
          <w:rFonts w:ascii="宋体" w:hAnsi="宋体" w:cs="Arial" w:hint="eastAsia"/>
          <w:b/>
          <w:bCs/>
          <w:sz w:val="24"/>
        </w:rPr>
        <w:t>研</w:t>
      </w:r>
      <w:proofErr w:type="gramEnd"/>
      <w:r w:rsidR="00C270D2" w:rsidRPr="00ED3891">
        <w:rPr>
          <w:rFonts w:ascii="宋体" w:hAnsi="宋体" w:cs="Arial" w:hint="eastAsia"/>
          <w:b/>
          <w:bCs/>
          <w:sz w:val="24"/>
        </w:rPr>
        <w:t>[2015]1号）</w:t>
      </w:r>
      <w:r w:rsidR="00383AFD" w:rsidRPr="00ED3891">
        <w:rPr>
          <w:rFonts w:ascii="宋体" w:hAnsi="宋体" w:cs="Arial" w:hint="eastAsia"/>
          <w:b/>
          <w:bCs/>
          <w:sz w:val="24"/>
        </w:rPr>
        <w:t>同时废止。</w:t>
      </w:r>
    </w:p>
    <w:p w:rsidR="00305F36" w:rsidRPr="00ED3891" w:rsidRDefault="00305F36" w:rsidP="00305F36">
      <w:pPr>
        <w:spacing w:line="360" w:lineRule="auto"/>
        <w:rPr>
          <w:rFonts w:ascii="宋体" w:hAnsi="宋体" w:cs="Arial"/>
          <w:b/>
          <w:bCs/>
          <w:sz w:val="24"/>
        </w:rPr>
      </w:pPr>
    </w:p>
    <w:p w:rsidR="00383AFD" w:rsidRPr="00ED3891" w:rsidRDefault="00BA7B24" w:rsidP="00305F36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>七</w:t>
      </w:r>
      <w:r w:rsidR="00383AFD" w:rsidRPr="00ED3891">
        <w:rPr>
          <w:rFonts w:ascii="宋体" w:hAnsi="宋体" w:cs="Arial" w:hint="eastAsia"/>
          <w:b/>
          <w:bCs/>
          <w:sz w:val="24"/>
        </w:rPr>
        <w:t>、有关学位申请其它未尽事宜，由学院学位分委员会讨论决定，报学校学位委员会审批、备案。</w:t>
      </w:r>
    </w:p>
    <w:p w:rsidR="00383AFD" w:rsidRPr="00ED3891" w:rsidRDefault="00383AFD" w:rsidP="00383AFD">
      <w:pPr>
        <w:spacing w:line="360" w:lineRule="auto"/>
        <w:ind w:firstLineChars="200" w:firstLine="482"/>
        <w:rPr>
          <w:rFonts w:ascii="Arial" w:eastAsia="黑体" w:hAnsi="Arial" w:cs="Arial"/>
          <w:b/>
          <w:bCs/>
          <w:sz w:val="24"/>
        </w:rPr>
      </w:pPr>
      <w:bookmarkStart w:id="0" w:name="_GoBack"/>
      <w:bookmarkEnd w:id="0"/>
    </w:p>
    <w:p w:rsidR="001F401F" w:rsidRPr="00ED3891" w:rsidRDefault="001F401F" w:rsidP="00E90D59">
      <w:pPr>
        <w:spacing w:line="360" w:lineRule="auto"/>
        <w:rPr>
          <w:rFonts w:ascii="宋体" w:hAnsi="宋体" w:cs="Arial"/>
          <w:b/>
          <w:bCs/>
          <w:sz w:val="24"/>
        </w:rPr>
      </w:pPr>
    </w:p>
    <w:p w:rsidR="002C5718" w:rsidRPr="00ED3891" w:rsidRDefault="002C5718" w:rsidP="00E90D59">
      <w:pPr>
        <w:spacing w:line="360" w:lineRule="auto"/>
        <w:rPr>
          <w:rFonts w:ascii="宋体" w:hAnsi="宋体" w:cs="Arial"/>
          <w:b/>
          <w:bCs/>
          <w:sz w:val="24"/>
        </w:rPr>
      </w:pPr>
    </w:p>
    <w:p w:rsidR="002C5718" w:rsidRPr="00ED3891" w:rsidRDefault="002C5718" w:rsidP="00E90D59">
      <w:pPr>
        <w:spacing w:line="360" w:lineRule="auto"/>
        <w:rPr>
          <w:rFonts w:ascii="宋体" w:hAnsi="宋体" w:cs="Arial"/>
          <w:b/>
          <w:bCs/>
          <w:sz w:val="24"/>
        </w:rPr>
      </w:pPr>
    </w:p>
    <w:p w:rsidR="002C5718" w:rsidRPr="00ED3891" w:rsidRDefault="008A7BB1" w:rsidP="00E90D59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 xml:space="preserve">                                                     厦门大学药学院</w:t>
      </w:r>
    </w:p>
    <w:p w:rsidR="008A7BB1" w:rsidRPr="00ED3891" w:rsidRDefault="008A7BB1" w:rsidP="00E90D59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 xml:space="preserve">                                                    </w:t>
      </w:r>
      <w:r w:rsidRPr="00ED3891">
        <w:rPr>
          <w:rFonts w:ascii="宋体" w:hAnsi="宋体" w:cs="Arial"/>
          <w:b/>
          <w:bCs/>
          <w:sz w:val="24"/>
        </w:rPr>
        <w:t>201</w:t>
      </w:r>
      <w:r w:rsidR="003D609C" w:rsidRPr="00ED3891">
        <w:rPr>
          <w:rFonts w:ascii="宋体" w:hAnsi="宋体" w:cs="Arial" w:hint="eastAsia"/>
          <w:b/>
          <w:bCs/>
          <w:sz w:val="24"/>
        </w:rPr>
        <w:t>6</w:t>
      </w:r>
      <w:r w:rsidRPr="00ED3891">
        <w:rPr>
          <w:rFonts w:ascii="宋体" w:hAnsi="宋体" w:cs="Arial"/>
          <w:b/>
          <w:bCs/>
          <w:sz w:val="24"/>
        </w:rPr>
        <w:t>年</w:t>
      </w:r>
      <w:r w:rsidR="0077079F" w:rsidRPr="00ED3891">
        <w:rPr>
          <w:rFonts w:ascii="宋体" w:hAnsi="宋体" w:cs="Arial" w:hint="eastAsia"/>
          <w:b/>
          <w:bCs/>
          <w:sz w:val="24"/>
        </w:rPr>
        <w:t>4</w:t>
      </w:r>
      <w:r w:rsidRPr="00ED3891">
        <w:rPr>
          <w:rFonts w:ascii="宋体" w:hAnsi="宋体" w:cs="Arial"/>
          <w:b/>
          <w:bCs/>
          <w:sz w:val="24"/>
        </w:rPr>
        <w:t>月</w:t>
      </w:r>
      <w:r w:rsidR="00722411" w:rsidRPr="00ED3891">
        <w:rPr>
          <w:rFonts w:ascii="宋体" w:hAnsi="宋体" w:cs="Arial" w:hint="eastAsia"/>
          <w:b/>
          <w:bCs/>
          <w:sz w:val="24"/>
        </w:rPr>
        <w:t>1</w:t>
      </w:r>
      <w:r w:rsidR="003D609C" w:rsidRPr="00ED3891">
        <w:rPr>
          <w:rFonts w:ascii="宋体" w:hAnsi="宋体" w:cs="Arial" w:hint="eastAsia"/>
          <w:b/>
          <w:bCs/>
          <w:sz w:val="24"/>
        </w:rPr>
        <w:t>1</w:t>
      </w:r>
      <w:r w:rsidRPr="00ED3891">
        <w:rPr>
          <w:rFonts w:ascii="宋体" w:hAnsi="宋体" w:cs="Arial"/>
          <w:b/>
          <w:bCs/>
          <w:sz w:val="24"/>
        </w:rPr>
        <w:t>日</w:t>
      </w:r>
    </w:p>
    <w:p w:rsidR="008A7BB1" w:rsidRPr="00ED3891" w:rsidRDefault="008A7BB1" w:rsidP="00E90D59">
      <w:pPr>
        <w:spacing w:line="360" w:lineRule="auto"/>
        <w:rPr>
          <w:rFonts w:ascii="宋体" w:hAnsi="宋体" w:cs="Arial"/>
          <w:b/>
          <w:bCs/>
          <w:sz w:val="24"/>
        </w:rPr>
      </w:pPr>
      <w:r w:rsidRPr="00ED3891">
        <w:rPr>
          <w:rFonts w:ascii="宋体" w:hAnsi="宋体" w:cs="Arial" w:hint="eastAsia"/>
          <w:b/>
          <w:bCs/>
          <w:sz w:val="24"/>
        </w:rPr>
        <w:t xml:space="preserve">                                              </w:t>
      </w:r>
    </w:p>
    <w:sectPr w:rsidR="008A7BB1" w:rsidRPr="00ED3891" w:rsidSect="000B2966">
      <w:pgSz w:w="11906" w:h="16838" w:code="9"/>
      <w:pgMar w:top="1418" w:right="1644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3A" w:rsidRDefault="00847B3A" w:rsidP="00C862B4">
      <w:r>
        <w:separator/>
      </w:r>
    </w:p>
  </w:endnote>
  <w:endnote w:type="continuationSeparator" w:id="0">
    <w:p w:rsidR="00847B3A" w:rsidRDefault="00847B3A" w:rsidP="00C86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3A" w:rsidRDefault="00847B3A" w:rsidP="00C862B4">
      <w:r>
        <w:separator/>
      </w:r>
    </w:p>
  </w:footnote>
  <w:footnote w:type="continuationSeparator" w:id="0">
    <w:p w:rsidR="00847B3A" w:rsidRDefault="00847B3A" w:rsidP="00C86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50785"/>
    <w:multiLevelType w:val="hybridMultilevel"/>
    <w:tmpl w:val="8B32A31C"/>
    <w:lvl w:ilvl="0" w:tplc="0AD83DC8">
      <w:start w:val="1"/>
      <w:numFmt w:val="decimal"/>
      <w:lvlText w:val="(%1)"/>
      <w:lvlJc w:val="left"/>
      <w:pPr>
        <w:tabs>
          <w:tab w:val="num" w:pos="542"/>
        </w:tabs>
        <w:ind w:left="542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2"/>
        </w:tabs>
        <w:ind w:left="10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2"/>
        </w:tabs>
        <w:ind w:left="18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2"/>
        </w:tabs>
        <w:ind w:left="22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2"/>
        </w:tabs>
        <w:ind w:left="27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2"/>
        </w:tabs>
        <w:ind w:left="31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2"/>
        </w:tabs>
        <w:ind w:left="35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2"/>
        </w:tabs>
        <w:ind w:left="3962" w:hanging="420"/>
      </w:pPr>
    </w:lvl>
  </w:abstractNum>
  <w:abstractNum w:abstractNumId="1">
    <w:nsid w:val="5131784D"/>
    <w:multiLevelType w:val="hybridMultilevel"/>
    <w:tmpl w:val="13B42168"/>
    <w:lvl w:ilvl="0" w:tplc="D2E4F1AC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19A5681"/>
    <w:multiLevelType w:val="hybridMultilevel"/>
    <w:tmpl w:val="4B323E84"/>
    <w:lvl w:ilvl="0" w:tplc="C0B80670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60207E"/>
    <w:multiLevelType w:val="hybridMultilevel"/>
    <w:tmpl w:val="3F0E80AC"/>
    <w:lvl w:ilvl="0" w:tplc="82208F9E">
      <w:start w:val="1"/>
      <w:numFmt w:val="decimal"/>
      <w:lvlText w:val="%1、"/>
      <w:lvlJc w:val="left"/>
      <w:pPr>
        <w:tabs>
          <w:tab w:val="num" w:pos="1155"/>
        </w:tabs>
        <w:ind w:left="1155" w:hanging="73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5A303294"/>
    <w:multiLevelType w:val="hybridMultilevel"/>
    <w:tmpl w:val="470CFB42"/>
    <w:lvl w:ilvl="0" w:tplc="9530CAFC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5DB11746"/>
    <w:multiLevelType w:val="hybridMultilevel"/>
    <w:tmpl w:val="23003D14"/>
    <w:lvl w:ilvl="0" w:tplc="D1984EF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6021B80"/>
    <w:multiLevelType w:val="hybridMultilevel"/>
    <w:tmpl w:val="E97E2AA2"/>
    <w:lvl w:ilvl="0" w:tplc="3A4CEC18">
      <w:start w:val="1"/>
      <w:numFmt w:val="decimal"/>
      <w:lvlText w:val="%1，"/>
      <w:lvlJc w:val="left"/>
      <w:pPr>
        <w:tabs>
          <w:tab w:val="num" w:pos="420"/>
        </w:tabs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2737D2D"/>
    <w:multiLevelType w:val="hybridMultilevel"/>
    <w:tmpl w:val="AB2415AA"/>
    <w:lvl w:ilvl="0" w:tplc="D214F326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2851746"/>
    <w:multiLevelType w:val="hybridMultilevel"/>
    <w:tmpl w:val="5E78BD5E"/>
    <w:lvl w:ilvl="0" w:tplc="391062E4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9">
    <w:nsid w:val="72EF192D"/>
    <w:multiLevelType w:val="hybridMultilevel"/>
    <w:tmpl w:val="8B94390C"/>
    <w:lvl w:ilvl="0" w:tplc="1092194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DE63C7"/>
    <w:multiLevelType w:val="hybridMultilevel"/>
    <w:tmpl w:val="6D5A9CA6"/>
    <w:lvl w:ilvl="0" w:tplc="8CFE7CB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0A5D8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</w:lvl>
    <w:lvl w:ilvl="2" w:tplc="7554AE1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E242D1"/>
    <w:multiLevelType w:val="hybridMultilevel"/>
    <w:tmpl w:val="EB98BCE2"/>
    <w:lvl w:ilvl="0" w:tplc="7A301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F397E0D"/>
    <w:multiLevelType w:val="multilevel"/>
    <w:tmpl w:val="81AC2B7C"/>
    <w:lvl w:ilvl="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3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C0"/>
    <w:rsid w:val="0000162C"/>
    <w:rsid w:val="00006842"/>
    <w:rsid w:val="00016609"/>
    <w:rsid w:val="00026D01"/>
    <w:rsid w:val="000A241A"/>
    <w:rsid w:val="000B2966"/>
    <w:rsid w:val="000C2C63"/>
    <w:rsid w:val="000F1EB8"/>
    <w:rsid w:val="00113AF0"/>
    <w:rsid w:val="001646D0"/>
    <w:rsid w:val="0017511B"/>
    <w:rsid w:val="00175A65"/>
    <w:rsid w:val="001869EF"/>
    <w:rsid w:val="001A1608"/>
    <w:rsid w:val="001D4131"/>
    <w:rsid w:val="001E414C"/>
    <w:rsid w:val="001F401F"/>
    <w:rsid w:val="00225AAA"/>
    <w:rsid w:val="00240786"/>
    <w:rsid w:val="00243014"/>
    <w:rsid w:val="002439DD"/>
    <w:rsid w:val="002609B3"/>
    <w:rsid w:val="002A31F2"/>
    <w:rsid w:val="002C0E5A"/>
    <w:rsid w:val="002C5718"/>
    <w:rsid w:val="002C7E40"/>
    <w:rsid w:val="00300FE0"/>
    <w:rsid w:val="00301F78"/>
    <w:rsid w:val="003029D1"/>
    <w:rsid w:val="00305F36"/>
    <w:rsid w:val="00326504"/>
    <w:rsid w:val="003379A7"/>
    <w:rsid w:val="00344C5A"/>
    <w:rsid w:val="0036335F"/>
    <w:rsid w:val="00383AFD"/>
    <w:rsid w:val="00386E4B"/>
    <w:rsid w:val="00394621"/>
    <w:rsid w:val="003B2F4D"/>
    <w:rsid w:val="003C22D6"/>
    <w:rsid w:val="003C4451"/>
    <w:rsid w:val="003D609C"/>
    <w:rsid w:val="003E793C"/>
    <w:rsid w:val="003F31A6"/>
    <w:rsid w:val="003F7E66"/>
    <w:rsid w:val="00422285"/>
    <w:rsid w:val="004260D5"/>
    <w:rsid w:val="00432F90"/>
    <w:rsid w:val="00444C33"/>
    <w:rsid w:val="004574DD"/>
    <w:rsid w:val="00474C03"/>
    <w:rsid w:val="004869DF"/>
    <w:rsid w:val="0049676C"/>
    <w:rsid w:val="004C7792"/>
    <w:rsid w:val="004D23BD"/>
    <w:rsid w:val="004D3779"/>
    <w:rsid w:val="004E3152"/>
    <w:rsid w:val="004F547D"/>
    <w:rsid w:val="0050037C"/>
    <w:rsid w:val="005012E4"/>
    <w:rsid w:val="005046BA"/>
    <w:rsid w:val="00511D8F"/>
    <w:rsid w:val="00520F22"/>
    <w:rsid w:val="005360BD"/>
    <w:rsid w:val="005410D5"/>
    <w:rsid w:val="00546F0E"/>
    <w:rsid w:val="005478F9"/>
    <w:rsid w:val="00562D43"/>
    <w:rsid w:val="00575A83"/>
    <w:rsid w:val="00582AD3"/>
    <w:rsid w:val="005A2F63"/>
    <w:rsid w:val="005B14A8"/>
    <w:rsid w:val="005D2218"/>
    <w:rsid w:val="005E2AF8"/>
    <w:rsid w:val="005F14D5"/>
    <w:rsid w:val="00610DC0"/>
    <w:rsid w:val="00616F4A"/>
    <w:rsid w:val="0062617A"/>
    <w:rsid w:val="006630F6"/>
    <w:rsid w:val="006901D7"/>
    <w:rsid w:val="006A5D70"/>
    <w:rsid w:val="006C32EF"/>
    <w:rsid w:val="006D45A2"/>
    <w:rsid w:val="006E6DD9"/>
    <w:rsid w:val="006F019F"/>
    <w:rsid w:val="006F4C35"/>
    <w:rsid w:val="006F6084"/>
    <w:rsid w:val="007016FE"/>
    <w:rsid w:val="0070457E"/>
    <w:rsid w:val="00721926"/>
    <w:rsid w:val="00722411"/>
    <w:rsid w:val="00741420"/>
    <w:rsid w:val="0077079F"/>
    <w:rsid w:val="00773E11"/>
    <w:rsid w:val="00777244"/>
    <w:rsid w:val="00777ECF"/>
    <w:rsid w:val="007B0432"/>
    <w:rsid w:val="007C5527"/>
    <w:rsid w:val="007C6386"/>
    <w:rsid w:val="008032B4"/>
    <w:rsid w:val="00806C40"/>
    <w:rsid w:val="00815D69"/>
    <w:rsid w:val="00830729"/>
    <w:rsid w:val="0083246A"/>
    <w:rsid w:val="008343AD"/>
    <w:rsid w:val="00846D77"/>
    <w:rsid w:val="00847B3A"/>
    <w:rsid w:val="008A7BB1"/>
    <w:rsid w:val="008B1C48"/>
    <w:rsid w:val="008B662C"/>
    <w:rsid w:val="008C3D9F"/>
    <w:rsid w:val="008C6E9C"/>
    <w:rsid w:val="008D022B"/>
    <w:rsid w:val="008F232B"/>
    <w:rsid w:val="008F4557"/>
    <w:rsid w:val="00911BE4"/>
    <w:rsid w:val="00957DEE"/>
    <w:rsid w:val="00961C03"/>
    <w:rsid w:val="00961DE8"/>
    <w:rsid w:val="00962F9B"/>
    <w:rsid w:val="00966DC7"/>
    <w:rsid w:val="009844A4"/>
    <w:rsid w:val="009C1933"/>
    <w:rsid w:val="009E0519"/>
    <w:rsid w:val="009E4882"/>
    <w:rsid w:val="009F1DAA"/>
    <w:rsid w:val="00A205CC"/>
    <w:rsid w:val="00A36892"/>
    <w:rsid w:val="00A424ED"/>
    <w:rsid w:val="00A51E31"/>
    <w:rsid w:val="00A6077E"/>
    <w:rsid w:val="00A87D76"/>
    <w:rsid w:val="00AC17EF"/>
    <w:rsid w:val="00AF344F"/>
    <w:rsid w:val="00B02A0A"/>
    <w:rsid w:val="00B12136"/>
    <w:rsid w:val="00B24C52"/>
    <w:rsid w:val="00B37A24"/>
    <w:rsid w:val="00B453D4"/>
    <w:rsid w:val="00B537EF"/>
    <w:rsid w:val="00B63F92"/>
    <w:rsid w:val="00B821FA"/>
    <w:rsid w:val="00BA796D"/>
    <w:rsid w:val="00BA7B24"/>
    <w:rsid w:val="00BC2B77"/>
    <w:rsid w:val="00BD04D1"/>
    <w:rsid w:val="00BD3CA4"/>
    <w:rsid w:val="00BF1BC9"/>
    <w:rsid w:val="00BF7A79"/>
    <w:rsid w:val="00C04B4C"/>
    <w:rsid w:val="00C0668C"/>
    <w:rsid w:val="00C17C64"/>
    <w:rsid w:val="00C21B4C"/>
    <w:rsid w:val="00C270D2"/>
    <w:rsid w:val="00C342B1"/>
    <w:rsid w:val="00C3683A"/>
    <w:rsid w:val="00C53158"/>
    <w:rsid w:val="00C5441A"/>
    <w:rsid w:val="00C627DE"/>
    <w:rsid w:val="00C63D22"/>
    <w:rsid w:val="00C777E6"/>
    <w:rsid w:val="00C862B4"/>
    <w:rsid w:val="00C96340"/>
    <w:rsid w:val="00CA6230"/>
    <w:rsid w:val="00CD1E5B"/>
    <w:rsid w:val="00CE3AC2"/>
    <w:rsid w:val="00CE460E"/>
    <w:rsid w:val="00D15A56"/>
    <w:rsid w:val="00D27AF1"/>
    <w:rsid w:val="00D348BE"/>
    <w:rsid w:val="00D35D4D"/>
    <w:rsid w:val="00D66BBC"/>
    <w:rsid w:val="00D77222"/>
    <w:rsid w:val="00D86801"/>
    <w:rsid w:val="00DA2115"/>
    <w:rsid w:val="00DB6A9F"/>
    <w:rsid w:val="00DC6DB6"/>
    <w:rsid w:val="00DD1F0A"/>
    <w:rsid w:val="00E25DED"/>
    <w:rsid w:val="00E27ADF"/>
    <w:rsid w:val="00E40056"/>
    <w:rsid w:val="00E40DDE"/>
    <w:rsid w:val="00E42996"/>
    <w:rsid w:val="00E54FCF"/>
    <w:rsid w:val="00E82D87"/>
    <w:rsid w:val="00E869CD"/>
    <w:rsid w:val="00E87B63"/>
    <w:rsid w:val="00E90D59"/>
    <w:rsid w:val="00E91776"/>
    <w:rsid w:val="00EA705B"/>
    <w:rsid w:val="00ED3891"/>
    <w:rsid w:val="00EE494C"/>
    <w:rsid w:val="00F1405A"/>
    <w:rsid w:val="00F154F9"/>
    <w:rsid w:val="00F43BE2"/>
    <w:rsid w:val="00F77C08"/>
    <w:rsid w:val="00F8190D"/>
    <w:rsid w:val="00FA2068"/>
    <w:rsid w:val="00FB0D5F"/>
    <w:rsid w:val="00FE5809"/>
    <w:rsid w:val="00FF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1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E414C"/>
    <w:pPr>
      <w:spacing w:line="360" w:lineRule="auto"/>
      <w:ind w:firstLineChars="200" w:firstLine="420"/>
    </w:pPr>
  </w:style>
  <w:style w:type="paragraph" w:styleId="a4">
    <w:name w:val="Salutation"/>
    <w:basedOn w:val="a"/>
    <w:next w:val="a"/>
    <w:rsid w:val="001E414C"/>
  </w:style>
  <w:style w:type="paragraph" w:styleId="a5">
    <w:name w:val="Closing"/>
    <w:basedOn w:val="a"/>
    <w:rsid w:val="001E414C"/>
    <w:pPr>
      <w:ind w:leftChars="2100" w:left="100"/>
    </w:pPr>
  </w:style>
  <w:style w:type="paragraph" w:styleId="a6">
    <w:name w:val="Date"/>
    <w:basedOn w:val="a"/>
    <w:next w:val="a"/>
    <w:rsid w:val="00D86801"/>
    <w:rPr>
      <w:rFonts w:ascii="宋体" w:hint="eastAsia"/>
      <w:szCs w:val="20"/>
    </w:rPr>
  </w:style>
  <w:style w:type="paragraph" w:styleId="a7">
    <w:name w:val="Balloon Text"/>
    <w:basedOn w:val="a"/>
    <w:semiHidden/>
    <w:rsid w:val="003F31A6"/>
    <w:rPr>
      <w:sz w:val="18"/>
      <w:szCs w:val="18"/>
    </w:rPr>
  </w:style>
  <w:style w:type="paragraph" w:styleId="a8">
    <w:name w:val="header"/>
    <w:basedOn w:val="a"/>
    <w:link w:val="Char"/>
    <w:rsid w:val="00C86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C862B4"/>
    <w:rPr>
      <w:kern w:val="2"/>
      <w:sz w:val="18"/>
      <w:szCs w:val="18"/>
    </w:rPr>
  </w:style>
  <w:style w:type="paragraph" w:styleId="a9">
    <w:name w:val="footer"/>
    <w:basedOn w:val="a"/>
    <w:link w:val="Char0"/>
    <w:rsid w:val="00C86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C862B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1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E414C"/>
    <w:pPr>
      <w:spacing w:line="360" w:lineRule="auto"/>
      <w:ind w:firstLineChars="200" w:firstLine="420"/>
    </w:pPr>
  </w:style>
  <w:style w:type="paragraph" w:styleId="a4">
    <w:name w:val="Salutation"/>
    <w:basedOn w:val="a"/>
    <w:next w:val="a"/>
    <w:rsid w:val="001E414C"/>
  </w:style>
  <w:style w:type="paragraph" w:styleId="a5">
    <w:name w:val="Closing"/>
    <w:basedOn w:val="a"/>
    <w:rsid w:val="001E414C"/>
    <w:pPr>
      <w:ind w:leftChars="2100" w:left="100"/>
    </w:pPr>
  </w:style>
  <w:style w:type="paragraph" w:styleId="a6">
    <w:name w:val="Date"/>
    <w:basedOn w:val="a"/>
    <w:next w:val="a"/>
    <w:rsid w:val="00D86801"/>
    <w:rPr>
      <w:rFonts w:ascii="宋体" w:hint="eastAsia"/>
      <w:szCs w:val="20"/>
    </w:rPr>
  </w:style>
  <w:style w:type="paragraph" w:styleId="a7">
    <w:name w:val="Balloon Text"/>
    <w:basedOn w:val="a"/>
    <w:semiHidden/>
    <w:rsid w:val="003F31A6"/>
    <w:rPr>
      <w:sz w:val="18"/>
      <w:szCs w:val="18"/>
    </w:rPr>
  </w:style>
  <w:style w:type="paragraph" w:styleId="a8">
    <w:name w:val="header"/>
    <w:basedOn w:val="a"/>
    <w:link w:val="Char"/>
    <w:rsid w:val="00C86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C862B4"/>
    <w:rPr>
      <w:kern w:val="2"/>
      <w:sz w:val="18"/>
      <w:szCs w:val="18"/>
    </w:rPr>
  </w:style>
  <w:style w:type="paragraph" w:styleId="a9">
    <w:name w:val="footer"/>
    <w:basedOn w:val="a"/>
    <w:link w:val="Char0"/>
    <w:rsid w:val="00C86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C862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140</Words>
  <Characters>801</Characters>
  <Application>Microsoft Office Word</Application>
  <DocSecurity>0</DocSecurity>
  <Lines>6</Lines>
  <Paragraphs>1</Paragraphs>
  <ScaleCrop>false</ScaleCrop>
  <Company>Free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有关研究生发表论文的请示报告</dc:title>
  <dc:creator>ZhangS</dc:creator>
  <cp:lastModifiedBy>lz</cp:lastModifiedBy>
  <cp:revision>10</cp:revision>
  <cp:lastPrinted>2016-11-11T01:05:00Z</cp:lastPrinted>
  <dcterms:created xsi:type="dcterms:W3CDTF">2016-11-11T03:22:00Z</dcterms:created>
  <dcterms:modified xsi:type="dcterms:W3CDTF">2016-11-30T07:32:00Z</dcterms:modified>
</cp:coreProperties>
</file>